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69AF" w14:textId="77777777" w:rsidR="00047EA9" w:rsidRDefault="00047EA9" w:rsidP="00183D6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14:paraId="1B3941C8" w14:textId="77777777" w:rsidR="00183D6C" w:rsidRDefault="00183D6C" w:rsidP="00047EA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14:paraId="7E9D5C03" w14:textId="77777777" w:rsidR="00183D6C" w:rsidRDefault="00183D6C" w:rsidP="00183D6C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14:paraId="75DFCE6E" w14:textId="77777777" w:rsidR="00183D6C" w:rsidRDefault="00183D6C" w:rsidP="00183D6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14:paraId="25FF4F2B" w14:textId="77777777" w:rsidR="00183D6C" w:rsidRDefault="002423E6" w:rsidP="00183D6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30.11.2022 №  70</w:t>
      </w:r>
    </w:p>
    <w:p w14:paraId="4E8CEC2D" w14:textId="77777777" w:rsidR="00D73F3B" w:rsidRDefault="00D73F3B" w:rsidP="00183D6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14:paraId="0F4D6619" w14:textId="77777777" w:rsidR="00D73F3B" w:rsidRDefault="00D73F3B" w:rsidP="00047EA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14:paraId="27528834" w14:textId="77777777" w:rsidR="00D73F3B" w:rsidRDefault="00D73F3B" w:rsidP="00D73F3B">
      <w:pPr>
        <w:pStyle w:val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14:paraId="243FF26F" w14:textId="77777777" w:rsidR="00D73F3B" w:rsidRDefault="00D73F3B" w:rsidP="00D73F3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14:paraId="44444100" w14:textId="77777777" w:rsidR="00D73F3B" w:rsidRDefault="00D73F3B" w:rsidP="00D73F3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24.04.2017 №  78</w:t>
      </w:r>
    </w:p>
    <w:p w14:paraId="097E6B14" w14:textId="77777777" w:rsidR="00183D6C" w:rsidRDefault="00183D6C" w:rsidP="00D73F3B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1DE9C15" w14:textId="77777777" w:rsidR="00183D6C" w:rsidRDefault="00183D6C" w:rsidP="00183D6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услуг по погребению умерших на территории </w:t>
      </w:r>
    </w:p>
    <w:p w14:paraId="6416A5D9" w14:textId="77777777" w:rsidR="00183D6C" w:rsidRDefault="00183D6C" w:rsidP="00183D6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городского  поселения</w:t>
      </w:r>
    </w:p>
    <w:p w14:paraId="53E555F7" w14:textId="77777777" w:rsidR="00183D6C" w:rsidRDefault="00183D6C" w:rsidP="00D73F3B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435"/>
      </w:tblGrid>
      <w:tr w:rsidR="00183D6C" w14:paraId="79DF391D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1FC04C" w14:textId="77777777" w:rsidR="00183D6C" w:rsidRDefault="00183D6C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20D5BC" w14:textId="77777777" w:rsidR="00183D6C" w:rsidRDefault="00183D6C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B47AFD" w14:textId="77777777" w:rsidR="00183D6C" w:rsidRDefault="00183D6C" w:rsidP="000C0E0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183D6C" w14:paraId="13D49B3F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9EFB75" w14:textId="77777777" w:rsidR="00183D6C" w:rsidRDefault="00183D6C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217CF7" w14:textId="77777777" w:rsidR="00183D6C" w:rsidRDefault="00183D6C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14:paraId="70C3D1D1" w14:textId="77777777" w:rsidR="00746CA1" w:rsidRDefault="00746CA1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35520B6" w14:textId="77777777" w:rsidR="00183D6C" w:rsidRDefault="00183D6C" w:rsidP="000C0E0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A3CBA" w14:paraId="2D1F8B2F" w14:textId="77777777" w:rsidTr="00FA3CBA">
        <w:trPr>
          <w:trHeight w:val="1082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546B0B" w14:textId="77777777" w:rsidR="00FA3CBA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9B76CF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тела, в т.ч</w:t>
            </w:r>
          </w:p>
          <w:p w14:paraId="5229E007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одежды (мужская/женская) – 3550;</w:t>
            </w:r>
          </w:p>
          <w:p w14:paraId="2B845DE9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покров, подушка, венчик – 900</w:t>
            </w:r>
          </w:p>
          <w:p w14:paraId="101386AB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220B7C" w14:textId="77777777" w:rsidR="00FA3CBA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183D6C" w14:paraId="31DE5AF6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2B5C92" w14:textId="77777777" w:rsidR="00183D6C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3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8B265A" w14:textId="77777777" w:rsidR="00183D6C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и табличка временная на колышке, в т.ч</w:t>
            </w:r>
          </w:p>
          <w:p w14:paraId="054B3852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гроб – 3500;</w:t>
            </w:r>
          </w:p>
          <w:p w14:paraId="31BC4B4D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табличка </w:t>
            </w:r>
            <w:r w:rsidR="00746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14:paraId="1FA19494" w14:textId="77777777" w:rsidR="00746CA1" w:rsidRDefault="00746CA1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CDAFCF" w14:textId="77777777" w:rsidR="00183D6C" w:rsidRDefault="00FA3CBA" w:rsidP="000C0E0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FA3CBA" w14:paraId="1EEDF122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546323" w14:textId="77777777" w:rsidR="00FA3CBA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6C1266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усопшего в морг (Тейково/Иваново)</w:t>
            </w:r>
          </w:p>
          <w:p w14:paraId="170AC759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т.ч:</w:t>
            </w:r>
          </w:p>
          <w:p w14:paraId="138E5137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услуги – 7000;</w:t>
            </w:r>
          </w:p>
          <w:p w14:paraId="55CE6114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мешок эвакуатор – 700;</w:t>
            </w:r>
          </w:p>
          <w:p w14:paraId="696F1BA6" w14:textId="77777777" w:rsidR="00FA3CBA" w:rsidRDefault="00FA3CBA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погрузка/разгрузка </w:t>
            </w:r>
            <w:r w:rsidR="00746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14:paraId="668491E9" w14:textId="77777777" w:rsidR="00746CA1" w:rsidRDefault="00746CA1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DE72FC" w14:textId="77777777" w:rsidR="00FA3CBA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</w:tr>
      <w:tr w:rsidR="00183D6C" w14:paraId="76CBE071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48790C" w14:textId="77777777" w:rsidR="00183D6C" w:rsidRDefault="00FA3CBA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3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589713" w14:textId="77777777" w:rsidR="00183D6C" w:rsidRDefault="00183D6C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  <w:r w:rsidR="00FA3CBA">
              <w:rPr>
                <w:rFonts w:ascii="Times New Roman" w:hAnsi="Times New Roman" w:cs="Times New Roman"/>
                <w:sz w:val="28"/>
                <w:szCs w:val="28"/>
              </w:rPr>
              <w:t xml:space="preserve"> (катафалк)</w:t>
            </w:r>
          </w:p>
          <w:p w14:paraId="4DA8AC50" w14:textId="77777777" w:rsidR="00746CA1" w:rsidRDefault="00746CA1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E74EEE" w14:textId="77777777" w:rsidR="00183D6C" w:rsidRDefault="00FA3CBA" w:rsidP="000C0E0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183D6C" w14:paraId="2A7D089F" w14:textId="77777777" w:rsidTr="000C0E0B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6E430B" w14:textId="77777777" w:rsidR="00183D6C" w:rsidRDefault="00183D6C" w:rsidP="000C0E0B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0EB75D" w14:textId="77777777" w:rsidR="00183D6C" w:rsidRDefault="00183D6C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FA3CBA">
              <w:rPr>
                <w:rFonts w:ascii="Times New Roman" w:hAnsi="Times New Roman" w:cs="Times New Roman"/>
                <w:sz w:val="28"/>
                <w:szCs w:val="28"/>
              </w:rPr>
              <w:t xml:space="preserve"> (копка могилы)</w:t>
            </w:r>
          </w:p>
          <w:p w14:paraId="029D57BC" w14:textId="77777777" w:rsidR="00746CA1" w:rsidRDefault="00746CA1" w:rsidP="000C0E0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3B7ED1" w14:textId="77777777" w:rsidR="00183D6C" w:rsidRDefault="00183D6C" w:rsidP="000C0E0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183D6C" w14:paraId="4083B434" w14:textId="77777777" w:rsidTr="000C0E0B"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08D70" w14:textId="77777777" w:rsidR="00746CA1" w:rsidRPr="00746CA1" w:rsidRDefault="00746CA1" w:rsidP="000C0E0B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EB4B8" w14:textId="77777777" w:rsidR="00183D6C" w:rsidRPr="00746CA1" w:rsidRDefault="00183D6C" w:rsidP="000C0E0B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68679EB4" w14:textId="77777777" w:rsidR="00746CA1" w:rsidRPr="00746CA1" w:rsidRDefault="00746CA1" w:rsidP="000C0E0B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405181" w14:textId="77777777" w:rsidR="00183D6C" w:rsidRPr="00746CA1" w:rsidRDefault="00FA3CBA" w:rsidP="000C0E0B">
            <w:pPr>
              <w:pStyle w:val="1"/>
              <w:jc w:val="center"/>
              <w:rPr>
                <w:b/>
              </w:rPr>
            </w:pPr>
            <w:r w:rsidRPr="00746CA1">
              <w:rPr>
                <w:rFonts w:ascii="Times New Roman" w:hAnsi="Times New Roman" w:cs="Times New Roman"/>
                <w:b/>
                <w:sz w:val="28"/>
                <w:szCs w:val="28"/>
              </w:rPr>
              <w:t>26400</w:t>
            </w:r>
          </w:p>
        </w:tc>
      </w:tr>
    </w:tbl>
    <w:p w14:paraId="17A50FC7" w14:textId="77777777" w:rsidR="00183D6C" w:rsidRDefault="00183D6C" w:rsidP="00183D6C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25AF373" w14:textId="77777777" w:rsidR="00183D6C" w:rsidRDefault="00183D6C" w:rsidP="00183D6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A586B" w14:textId="77777777" w:rsidR="00183D6C" w:rsidRDefault="00183D6C" w:rsidP="00183D6C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Стоимость услуг по погребению умерших на территории Гаврилово-Посадского поселения, не имеющих супруга, близких родственников, иных родственников либо законного представителя</w:t>
      </w:r>
    </w:p>
    <w:p w14:paraId="675EF24F" w14:textId="77777777" w:rsidR="00183D6C" w:rsidRDefault="00183D6C" w:rsidP="00183D6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435"/>
      </w:tblGrid>
      <w:tr w:rsidR="00FA3CBA" w14:paraId="186D1898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82C10D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34EF54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CE6107" w14:textId="77777777" w:rsidR="00FA3CBA" w:rsidRDefault="00FA3CBA" w:rsidP="00FD1CD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услуги, руб.</w:t>
            </w:r>
          </w:p>
        </w:tc>
      </w:tr>
      <w:tr w:rsidR="00FA3CBA" w14:paraId="55780C47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554AE6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271E90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14:paraId="7ACC5F50" w14:textId="77777777" w:rsidR="00746CA1" w:rsidRDefault="00746CA1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717A93" w14:textId="77777777" w:rsidR="00FA3CBA" w:rsidRDefault="00FA3CBA" w:rsidP="00FD1CD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A3CBA" w14:paraId="10661ADA" w14:textId="77777777" w:rsidTr="00FD1CD7">
        <w:trPr>
          <w:trHeight w:val="1082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7BE671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447769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тела, в т.ч</w:t>
            </w:r>
          </w:p>
          <w:p w14:paraId="5AA5C272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одежды (мужская/женская) – 3550;</w:t>
            </w:r>
          </w:p>
          <w:p w14:paraId="24217E4F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покров, подушка, венчик – 900</w:t>
            </w:r>
          </w:p>
          <w:p w14:paraId="33F76FF2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E6930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FA3CBA" w14:paraId="507B461D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20CA74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0392E4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и табличка временная на колышке, в т.ч</w:t>
            </w:r>
          </w:p>
          <w:p w14:paraId="6D270AFE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гроб – 3500;</w:t>
            </w:r>
          </w:p>
          <w:p w14:paraId="0DDDAE22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табличка </w:t>
            </w:r>
            <w:r w:rsidR="00746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14:paraId="0C6E0B92" w14:textId="77777777" w:rsidR="00746CA1" w:rsidRDefault="00746CA1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BEA2DF" w14:textId="77777777" w:rsidR="00FA3CBA" w:rsidRDefault="00FA3CBA" w:rsidP="00FD1CD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FA3CBA" w14:paraId="62B93E2E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3D9F2D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10569D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усопшего в морг (Тейково/Иваново)</w:t>
            </w:r>
          </w:p>
          <w:p w14:paraId="6CD7B9FF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т.ч:</w:t>
            </w:r>
          </w:p>
          <w:p w14:paraId="2B075A4F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услуги – 7000;</w:t>
            </w:r>
          </w:p>
          <w:p w14:paraId="5420471D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мешок эвакуатор – 700;</w:t>
            </w:r>
          </w:p>
          <w:p w14:paraId="75550923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погрузка/разгрузка </w:t>
            </w:r>
            <w:r w:rsidR="00746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14:paraId="5A4C693E" w14:textId="77777777" w:rsidR="00746CA1" w:rsidRDefault="00746CA1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6E4E28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</w:t>
            </w:r>
          </w:p>
        </w:tc>
      </w:tr>
      <w:tr w:rsidR="00FA3CBA" w14:paraId="10B4CC37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9348E5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605F64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(катафалк)</w:t>
            </w:r>
          </w:p>
          <w:p w14:paraId="5438763D" w14:textId="77777777" w:rsidR="00746CA1" w:rsidRDefault="00746CA1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1CE61E" w14:textId="77777777" w:rsidR="00FA3CBA" w:rsidRDefault="00FA3CBA" w:rsidP="00FD1CD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FA3CBA" w14:paraId="65C85164" w14:textId="77777777" w:rsidTr="00FD1CD7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0B201E" w14:textId="77777777" w:rsidR="00FA3CBA" w:rsidRDefault="00FA3CBA" w:rsidP="00FD1CD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DBD2F9" w14:textId="77777777" w:rsidR="00FA3CBA" w:rsidRDefault="00FA3CBA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(копка могилы)</w:t>
            </w:r>
          </w:p>
          <w:p w14:paraId="78397D83" w14:textId="77777777" w:rsidR="00746CA1" w:rsidRDefault="00746CA1" w:rsidP="00FD1CD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910060" w14:textId="77777777" w:rsidR="00FA3CBA" w:rsidRDefault="00FA3CBA" w:rsidP="00FD1CD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FA3CBA" w14:paraId="6DF4B0AC" w14:textId="77777777" w:rsidTr="00FD1CD7"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0E76675" w14:textId="77777777" w:rsidR="00746CA1" w:rsidRPr="00746CA1" w:rsidRDefault="00746CA1" w:rsidP="00FD1CD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27D61" w14:textId="77777777" w:rsidR="00FA3CBA" w:rsidRPr="00746CA1" w:rsidRDefault="00FA3CBA" w:rsidP="00FD1CD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6FA0DB23" w14:textId="77777777" w:rsidR="00746CA1" w:rsidRPr="00746CA1" w:rsidRDefault="00746CA1" w:rsidP="00FD1CD7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03B2F2" w14:textId="77777777" w:rsidR="00FA3CBA" w:rsidRPr="00746CA1" w:rsidRDefault="00FA3CBA" w:rsidP="00FD1CD7">
            <w:pPr>
              <w:pStyle w:val="1"/>
              <w:jc w:val="center"/>
              <w:rPr>
                <w:b/>
              </w:rPr>
            </w:pPr>
            <w:r w:rsidRPr="00746CA1">
              <w:rPr>
                <w:rFonts w:ascii="Times New Roman" w:hAnsi="Times New Roman" w:cs="Times New Roman"/>
                <w:b/>
                <w:sz w:val="28"/>
                <w:szCs w:val="28"/>
              </w:rPr>
              <w:t>26400</w:t>
            </w:r>
          </w:p>
        </w:tc>
      </w:tr>
    </w:tbl>
    <w:p w14:paraId="5F2AB09E" w14:textId="77777777" w:rsidR="00FA3CBA" w:rsidRDefault="00FA3CBA" w:rsidP="00183D6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3CBA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25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6C"/>
    <w:rsid w:val="00031CED"/>
    <w:rsid w:val="00047EA9"/>
    <w:rsid w:val="00127D7C"/>
    <w:rsid w:val="00183D6C"/>
    <w:rsid w:val="002423E6"/>
    <w:rsid w:val="00261A60"/>
    <w:rsid w:val="00510C97"/>
    <w:rsid w:val="0052010C"/>
    <w:rsid w:val="006800E9"/>
    <w:rsid w:val="00746CA1"/>
    <w:rsid w:val="00D73F3B"/>
    <w:rsid w:val="00E81F29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FFB"/>
  <w15:docId w15:val="{B344D27C-B451-4C16-849F-FDA213D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3D6C"/>
    <w:pPr>
      <w:suppressAutoHyphens/>
      <w:spacing w:after="0" w:line="240" w:lineRule="auto"/>
    </w:pPr>
    <w:rPr>
      <w:rFonts w:ascii="Calibri" w:eastAsia="font225" w:hAnsi="Calibri" w:cs="font225"/>
      <w:color w:val="00000A"/>
      <w:kern w:val="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CA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A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A2C7-780C-423C-8239-DCE8BEC2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павлова</cp:lastModifiedBy>
  <cp:revision>3</cp:revision>
  <cp:lastPrinted>2022-11-28T08:21:00Z</cp:lastPrinted>
  <dcterms:created xsi:type="dcterms:W3CDTF">2022-12-01T10:36:00Z</dcterms:created>
  <dcterms:modified xsi:type="dcterms:W3CDTF">2022-12-01T10:37:00Z</dcterms:modified>
</cp:coreProperties>
</file>